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8669" w14:textId="1F368785" w:rsidR="00BE218D" w:rsidRPr="00BE218D" w:rsidRDefault="00BE218D" w:rsidP="00BE218D">
      <w:pPr>
        <w:spacing w:line="259" w:lineRule="auto"/>
        <w:rPr>
          <w:rFonts w:ascii="Calibri" w:eastAsia="Calibri" w:hAnsi="Calibri" w:cs="Times New Roman"/>
          <w:kern w:val="0"/>
          <w14:ligatures w14:val="none"/>
        </w:rPr>
      </w:pPr>
      <w:r w:rsidRPr="00BE218D">
        <w:rPr>
          <w:rFonts w:ascii="Calibri" w:eastAsia="Calibri" w:hAnsi="Calibri" w:cs="Times New Roman"/>
          <w:b/>
          <w:kern w:val="0"/>
          <w14:ligatures w14:val="none"/>
        </w:rPr>
        <w:t xml:space="preserve">Opracowanie projektu </w:t>
      </w:r>
      <w:r w:rsidR="00654A5B">
        <w:rPr>
          <w:rFonts w:ascii="Calibri" w:eastAsia="Calibri" w:hAnsi="Calibri" w:cs="Times New Roman"/>
          <w:b/>
          <w:kern w:val="0"/>
          <w14:ligatures w14:val="none"/>
        </w:rPr>
        <w:t xml:space="preserve">boiska do piłki siatkowej i małej architektury na działkach o nr </w:t>
      </w:r>
      <w:proofErr w:type="spellStart"/>
      <w:r w:rsidR="00654A5B">
        <w:rPr>
          <w:rFonts w:ascii="Calibri" w:eastAsia="Calibri" w:hAnsi="Calibri" w:cs="Times New Roman"/>
          <w:b/>
          <w:kern w:val="0"/>
          <w14:ligatures w14:val="none"/>
        </w:rPr>
        <w:t>ewid</w:t>
      </w:r>
      <w:proofErr w:type="spellEnd"/>
      <w:r w:rsidR="00654A5B">
        <w:rPr>
          <w:rFonts w:ascii="Calibri" w:eastAsia="Calibri" w:hAnsi="Calibri" w:cs="Times New Roman"/>
          <w:b/>
          <w:kern w:val="0"/>
          <w14:ligatures w14:val="none"/>
        </w:rPr>
        <w:t xml:space="preserve">. 109/10, 110/4 , 777/40  w Głogowie </w:t>
      </w:r>
      <w:proofErr w:type="spellStart"/>
      <w:r w:rsidR="00654A5B">
        <w:rPr>
          <w:rFonts w:ascii="Calibri" w:eastAsia="Calibri" w:hAnsi="Calibri" w:cs="Times New Roman"/>
          <w:b/>
          <w:kern w:val="0"/>
          <w14:ligatures w14:val="none"/>
        </w:rPr>
        <w:t>Młp</w:t>
      </w:r>
      <w:proofErr w:type="spellEnd"/>
      <w:r w:rsidR="00654A5B">
        <w:rPr>
          <w:rFonts w:ascii="Calibri" w:eastAsia="Calibri" w:hAnsi="Calibri" w:cs="Times New Roman"/>
          <w:b/>
          <w:kern w:val="0"/>
          <w14:ligatures w14:val="none"/>
        </w:rPr>
        <w:t xml:space="preserve">. oś. Zabajka </w:t>
      </w:r>
      <w:r w:rsidR="00994024">
        <w:rPr>
          <w:rFonts w:ascii="Calibri" w:eastAsia="Calibri" w:hAnsi="Calibri" w:cs="Times New Roman"/>
          <w:b/>
          <w:kern w:val="0"/>
          <w14:ligatures w14:val="none"/>
        </w:rPr>
        <w:t xml:space="preserve"> ( obręb Zabajka ) </w:t>
      </w:r>
      <w:r w:rsidRPr="00BE218D">
        <w:rPr>
          <w:rFonts w:ascii="Calibri" w:eastAsia="Calibri" w:hAnsi="Calibri" w:cs="Times New Roman"/>
          <w:kern w:val="0"/>
          <w14:ligatures w14:val="none"/>
        </w:rPr>
        <w:t>dla uzyskania pozwolenia na budowę /zgłoszenia</w:t>
      </w:r>
      <w:r w:rsidR="00654A5B">
        <w:rPr>
          <w:rFonts w:ascii="Calibri" w:eastAsia="Calibri" w:hAnsi="Calibri" w:cs="Times New Roman"/>
          <w:kern w:val="0"/>
          <w14:ligatures w14:val="none"/>
        </w:rPr>
        <w:t xml:space="preserve"> .</w:t>
      </w:r>
    </w:p>
    <w:p w14:paraId="577E1E25" w14:textId="77777777" w:rsidR="00BE218D" w:rsidRPr="00BE218D" w:rsidRDefault="00BE218D" w:rsidP="00BE218D">
      <w:pPr>
        <w:spacing w:line="259" w:lineRule="auto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 xml:space="preserve">Zakres dokumentacji obejmuje opracowanie : </w:t>
      </w:r>
    </w:p>
    <w:p w14:paraId="1C574D88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- projektu zagospodarowania   -3 </w:t>
      </w:r>
      <w:proofErr w:type="spellStart"/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egz</w:t>
      </w:r>
      <w:proofErr w:type="spellEnd"/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</w:t>
      </w:r>
    </w:p>
    <w:p w14:paraId="34CB856D" w14:textId="77777777" w:rsidR="00654A5B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- projektu technicznego/wykonawczego</w:t>
      </w:r>
      <w:r w:rsidR="00654A5B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boiska do piłki siatkowej o nawierzchni poliuretanowej , </w:t>
      </w:r>
    </w:p>
    <w:p w14:paraId="5C4616F2" w14:textId="26F51E43" w:rsidR="00BE218D" w:rsidRPr="00BE218D" w:rsidRDefault="00654A5B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 wiaty grillowej ,</w:t>
      </w:r>
      <w:r w:rsidR="0099402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99402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ławostołów</w:t>
      </w:r>
      <w:proofErr w:type="spellEnd"/>
      <w:r w:rsidR="0099402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,</w:t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ławek</w:t>
      </w:r>
      <w:r w:rsidR="0099402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parkowych </w:t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, koszy </w:t>
      </w:r>
      <w:r w:rsidR="0099402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oraz </w:t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dojść </w:t>
      </w:r>
      <w:r w:rsidR="00BE218D"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 – 3 </w:t>
      </w:r>
      <w:proofErr w:type="spellStart"/>
      <w:r w:rsidR="00BE218D"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egz</w:t>
      </w:r>
      <w:proofErr w:type="spellEnd"/>
    </w:p>
    <w:p w14:paraId="07EB3921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- specyfikacja techniczne – 1 egz.</w:t>
      </w:r>
    </w:p>
    <w:p w14:paraId="65FB5A16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- kosztorys inwestorski i przedmiar robót -  1 egz.</w:t>
      </w:r>
    </w:p>
    <w:p w14:paraId="76BBF98C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- wersja elektroniczna dokumentacji </w:t>
      </w:r>
      <w:proofErr w:type="spellStart"/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j.w</w:t>
      </w:r>
      <w:proofErr w:type="spellEnd"/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w formacie PDF  – 1 egz.</w:t>
      </w:r>
    </w:p>
    <w:p w14:paraId="24615DDB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- aktualizacja mapy do celów projektowych w wymaganym zakresie</w:t>
      </w:r>
    </w:p>
    <w:p w14:paraId="152AD602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- uzyskanie i pokrycie kosztów wszystkich uzgodnień oraz warunków technicznych </w:t>
      </w:r>
    </w:p>
    <w:p w14:paraId="2760CAA4" w14:textId="77777777" w:rsidR="00BE218D" w:rsidRPr="00BE218D" w:rsidRDefault="00BE218D" w:rsidP="00BE218D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74ACD18" w14:textId="2BA4B70D" w:rsidR="00BE218D" w:rsidRPr="00BE218D" w:rsidRDefault="00BE218D" w:rsidP="00BE218D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 wskazanym terenie  obowiązuje  MPZP.</w:t>
      </w:r>
    </w:p>
    <w:p w14:paraId="1BAAF18E" w14:textId="77777777" w:rsidR="00BE218D" w:rsidRPr="00BE218D" w:rsidRDefault="00BE218D" w:rsidP="00BE218D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Termin realizacji projektu : 5</w:t>
      </w:r>
      <w:r w:rsidRPr="00BE218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 xml:space="preserve"> m-</w:t>
      </w:r>
      <w:proofErr w:type="spellStart"/>
      <w:r w:rsidRPr="00BE218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cy</w:t>
      </w:r>
      <w:proofErr w:type="spellEnd"/>
      <w:r w:rsidRPr="00BE218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od daty podpisania umowy</w:t>
      </w:r>
    </w:p>
    <w:p w14:paraId="08019447" w14:textId="77777777" w:rsidR="00BE218D" w:rsidRPr="00BE218D" w:rsidRDefault="00BE218D" w:rsidP="00BE218D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E11E31C" w14:textId="77777777" w:rsidR="00BE218D" w:rsidRDefault="00BE218D"/>
    <w:sectPr w:rsidR="00BE2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18D"/>
    <w:rsid w:val="00654A5B"/>
    <w:rsid w:val="006B045D"/>
    <w:rsid w:val="00994024"/>
    <w:rsid w:val="00BE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561E3"/>
  <w15:chartTrackingRefBased/>
  <w15:docId w15:val="{26E85552-B1FF-443E-95EA-7FD76DFC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21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21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21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21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1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21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1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21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21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21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21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21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21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1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21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1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21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21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21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2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21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21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21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21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21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21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21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21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21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Kocha</dc:creator>
  <cp:keywords/>
  <dc:description/>
  <cp:lastModifiedBy>Bogdan Kocha</cp:lastModifiedBy>
  <cp:revision>2</cp:revision>
  <dcterms:created xsi:type="dcterms:W3CDTF">2026-03-31T10:47:00Z</dcterms:created>
  <dcterms:modified xsi:type="dcterms:W3CDTF">2026-03-31T10:47:00Z</dcterms:modified>
</cp:coreProperties>
</file>